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12C" w:rsidRDefault="00F3412C" w:rsidP="00F3412C">
      <w:pPr>
        <w:spacing w:after="0" w:line="240" w:lineRule="auto"/>
        <w:rPr>
          <w:rFonts w:ascii="Arial Narrow" w:hAnsi="Arial Narrow" w:cs="Futura Medium"/>
          <w:sz w:val="36"/>
          <w:szCs w:val="36"/>
        </w:rPr>
      </w:pPr>
      <w:r>
        <w:rPr>
          <w:rFonts w:ascii="Arial Narrow" w:hAnsi="Arial Narrow" w:cs="Futura Medium"/>
          <w:sz w:val="36"/>
          <w:szCs w:val="36"/>
        </w:rPr>
        <w:t>Mert, kell egy kis fröcsi...</w:t>
      </w:r>
      <w:bookmarkStart w:id="0" w:name="_GoBack"/>
      <w:bookmarkEnd w:id="0"/>
    </w:p>
    <w:p w:rsidR="000F316C" w:rsidRPr="00F3412C" w:rsidRDefault="00A55FB1" w:rsidP="00F3412C">
      <w:pPr>
        <w:spacing w:after="240" w:line="240" w:lineRule="auto"/>
        <w:rPr>
          <w:rFonts w:ascii="Arial Narrow" w:hAnsi="Arial Narrow" w:cs="Futura Medium"/>
          <w:sz w:val="36"/>
          <w:szCs w:val="36"/>
        </w:rPr>
      </w:pPr>
      <w:r w:rsidRPr="00F3412C">
        <w:rPr>
          <w:rFonts w:ascii="Arial Narrow" w:hAnsi="Arial Narrow" w:cs="Futura Medium"/>
          <w:sz w:val="24"/>
          <w:szCs w:val="24"/>
        </w:rPr>
        <w:t>B</w:t>
      </w:r>
      <w:r w:rsidR="000F316C" w:rsidRPr="00F3412C">
        <w:rPr>
          <w:rFonts w:ascii="Arial Narrow" w:hAnsi="Arial Narrow" w:cs="Futura Medium"/>
          <w:sz w:val="24"/>
          <w:szCs w:val="24"/>
        </w:rPr>
        <w:t>eszámoló a sukorói nyári táborról</w:t>
      </w:r>
      <w:r w:rsidR="00F3412C">
        <w:rPr>
          <w:rFonts w:ascii="Arial Narrow" w:hAnsi="Arial Narrow" w:cs="Futura Medium"/>
          <w:sz w:val="24"/>
          <w:szCs w:val="24"/>
        </w:rPr>
        <w:t>.</w:t>
      </w:r>
    </w:p>
    <w:p w:rsidR="000F316C" w:rsidRPr="00F3412C" w:rsidRDefault="000E4C7F" w:rsidP="00F3412C">
      <w:pPr>
        <w:spacing w:after="240" w:line="240" w:lineRule="auto"/>
        <w:jc w:val="both"/>
        <w:rPr>
          <w:rFonts w:ascii="Arial Narrow" w:hAnsi="Arial Narrow" w:cs="Futura Medium"/>
          <w:sz w:val="24"/>
          <w:szCs w:val="24"/>
        </w:rPr>
      </w:pPr>
      <w:r w:rsidRPr="00F3412C">
        <w:rPr>
          <w:rFonts w:ascii="Arial Narrow" w:hAnsi="Arial Narrow" w:cs="Futura Medium"/>
          <w:sz w:val="24"/>
          <w:szCs w:val="24"/>
        </w:rPr>
        <w:t xml:space="preserve">2018 nyarán első alkalommal került megrendezésre a Menedékház Alapítvány ottalvós nyári tábora a családok átmeneti otthonában élő gyermekek számára. A négy nap alatt színes programok, emlékezetes élmények és változatos kikapcsolódási lehetőségek fogadták a </w:t>
      </w:r>
      <w:r w:rsidR="00995B0C" w:rsidRPr="00F3412C">
        <w:rPr>
          <w:rFonts w:ascii="Arial Narrow" w:hAnsi="Arial Narrow" w:cs="Futura Medium"/>
          <w:sz w:val="24"/>
          <w:szCs w:val="24"/>
        </w:rPr>
        <w:t>táborozókat</w:t>
      </w:r>
      <w:r w:rsidRPr="00F3412C">
        <w:rPr>
          <w:rFonts w:ascii="Arial Narrow" w:hAnsi="Arial Narrow" w:cs="Futura Medium"/>
          <w:sz w:val="24"/>
          <w:szCs w:val="24"/>
        </w:rPr>
        <w:t xml:space="preserve">. </w:t>
      </w:r>
    </w:p>
    <w:p w:rsidR="009B2FC7" w:rsidRPr="00F3412C" w:rsidRDefault="009D14C9" w:rsidP="00F3412C">
      <w:pPr>
        <w:spacing w:after="240" w:line="240" w:lineRule="auto"/>
        <w:jc w:val="both"/>
        <w:rPr>
          <w:rFonts w:ascii="Arial Narrow" w:hAnsi="Arial Narrow" w:cs="Futura Medium"/>
          <w:sz w:val="24"/>
          <w:szCs w:val="24"/>
        </w:rPr>
      </w:pPr>
      <w:r w:rsidRPr="00F3412C">
        <w:rPr>
          <w:rFonts w:ascii="Arial Narrow" w:hAnsi="Arial Narrow" w:cs="Futura Medium"/>
          <w:sz w:val="24"/>
          <w:szCs w:val="24"/>
        </w:rPr>
        <w:t xml:space="preserve">A tábor alapvető célja az volt, hogy az átmeneti otthonban élő iskolás gyermekeknek élményekben gazdag kikapcsolódási lehetőséget biztosítsunk. A gyermekek érdeklődésének megfelelően aktív programokat állítottunk össze, melyek során új tapasztalatokat és ismereteket szerezhettek a környezetükről. A </w:t>
      </w:r>
      <w:r w:rsidR="00995B0C" w:rsidRPr="00F3412C">
        <w:rPr>
          <w:rFonts w:ascii="Arial Narrow" w:hAnsi="Arial Narrow" w:cs="Futura Medium"/>
          <w:sz w:val="24"/>
          <w:szCs w:val="24"/>
        </w:rPr>
        <w:t xml:space="preserve">szórakozással párhuzamosan a gyermekek egyéni és szociális képességeinek fejlesztését is célul tűztük ki, ezért intézményünk gyógypedagógusa is részt vett a négy napos élményben, és csoportos foglalkozások keretében foglalkozott a táborozókkal. </w:t>
      </w:r>
    </w:p>
    <w:p w:rsidR="000E4C7F" w:rsidRPr="00F3412C" w:rsidRDefault="00995B0C" w:rsidP="00F3412C">
      <w:pPr>
        <w:spacing w:after="240" w:line="240" w:lineRule="auto"/>
        <w:jc w:val="both"/>
        <w:rPr>
          <w:rFonts w:ascii="Arial Narrow" w:hAnsi="Arial Narrow" w:cs="Futura Medium"/>
          <w:sz w:val="24"/>
          <w:szCs w:val="24"/>
        </w:rPr>
      </w:pPr>
      <w:r w:rsidRPr="00F3412C">
        <w:rPr>
          <w:rFonts w:ascii="Arial Narrow" w:hAnsi="Arial Narrow" w:cs="Futura Medium"/>
          <w:sz w:val="24"/>
          <w:szCs w:val="24"/>
        </w:rPr>
        <w:t>A tábor 2018. július 23-</w:t>
      </w:r>
      <w:r w:rsidR="000F316C" w:rsidRPr="00F3412C">
        <w:rPr>
          <w:rFonts w:ascii="Arial Narrow" w:hAnsi="Arial Narrow" w:cs="Futura Medium"/>
          <w:sz w:val="24"/>
          <w:szCs w:val="24"/>
        </w:rPr>
        <w:t>26. között zajlott a Vel</w:t>
      </w:r>
      <w:r w:rsidRPr="00F3412C">
        <w:rPr>
          <w:rFonts w:ascii="Arial Narrow" w:hAnsi="Arial Narrow" w:cs="Futura Medium"/>
          <w:sz w:val="24"/>
          <w:szCs w:val="24"/>
        </w:rPr>
        <w:t xml:space="preserve">encei tó partján fekvő Sukorón. </w:t>
      </w:r>
      <w:r w:rsidR="007E3A9C" w:rsidRPr="00F3412C">
        <w:rPr>
          <w:rFonts w:ascii="Arial Narrow" w:hAnsi="Arial Narrow" w:cs="Futura Medium"/>
          <w:sz w:val="24"/>
          <w:szCs w:val="24"/>
        </w:rPr>
        <w:t xml:space="preserve">Ez idő alatt nyolc iskolás gyermeknek biztosítottunk teljes ellátást, napi ötszöri étkezéssel, szállással, felügyelettel és természetesen sok-sok élménnyel. A táborozókkal két állandó kísérő volt jelen napi 24 órában, az alapítvány gyógypedagógusa, Besze Erika, és a tábor szervezője, az átmeneti otthon </w:t>
      </w:r>
      <w:r w:rsidR="00255B7E" w:rsidRPr="00F3412C">
        <w:rPr>
          <w:rFonts w:ascii="Arial Narrow" w:hAnsi="Arial Narrow" w:cs="Futura Medium"/>
          <w:sz w:val="24"/>
          <w:szCs w:val="24"/>
        </w:rPr>
        <w:t>családgondozója, Pintér Bettina, valamint Boncsér Orsolya fotós, aki profi képeken örökítette meg az élményeket.</w:t>
      </w:r>
      <w:r w:rsidR="007E3A9C" w:rsidRPr="00F3412C">
        <w:rPr>
          <w:rFonts w:ascii="Arial Narrow" w:hAnsi="Arial Narrow" w:cs="Futura Medium"/>
          <w:sz w:val="24"/>
          <w:szCs w:val="24"/>
        </w:rPr>
        <w:t xml:space="preserve"> Emellett napi váltásban a Menedékház Alapítvány több munkatársa is részt vett a gyermekek felügyeletében és a programok lebonyolításában. </w:t>
      </w:r>
    </w:p>
    <w:p w:rsidR="007E3A9C" w:rsidRPr="00F3412C" w:rsidRDefault="007E3A9C" w:rsidP="00F3412C">
      <w:pPr>
        <w:spacing w:after="240" w:line="240" w:lineRule="auto"/>
        <w:jc w:val="both"/>
        <w:rPr>
          <w:rFonts w:ascii="Arial Narrow" w:hAnsi="Arial Narrow" w:cs="Futura Medium"/>
          <w:sz w:val="24"/>
          <w:szCs w:val="24"/>
        </w:rPr>
      </w:pPr>
      <w:r w:rsidRPr="00F3412C">
        <w:rPr>
          <w:rFonts w:ascii="Arial Narrow" w:hAnsi="Arial Narrow" w:cs="Futura Medium"/>
          <w:sz w:val="24"/>
          <w:szCs w:val="24"/>
        </w:rPr>
        <w:t xml:space="preserve">A tábor első napján a délelőttöt az utazás és a szálláshely elfoglalása töltötte ki. A Nyerítő Lovasudvar </w:t>
      </w:r>
      <w:r w:rsidR="0078465C" w:rsidRPr="00F3412C">
        <w:rPr>
          <w:rFonts w:ascii="Arial Narrow" w:hAnsi="Arial Narrow" w:cs="Futura Medium"/>
          <w:sz w:val="24"/>
          <w:szCs w:val="24"/>
        </w:rPr>
        <w:t xml:space="preserve">csoportok számára kialakított apartmanjában szálltunk meg. Az első tábori ebéd elfogyasztása </w:t>
      </w:r>
      <w:r w:rsidR="009A0F15" w:rsidRPr="00F3412C">
        <w:rPr>
          <w:rFonts w:ascii="Arial Narrow" w:hAnsi="Arial Narrow" w:cs="Futura Medium"/>
          <w:sz w:val="24"/>
          <w:szCs w:val="24"/>
        </w:rPr>
        <w:t xml:space="preserve">és a csoportos foglalkozás </w:t>
      </w:r>
      <w:r w:rsidR="0078465C" w:rsidRPr="00F3412C">
        <w:rPr>
          <w:rFonts w:ascii="Arial Narrow" w:hAnsi="Arial Narrow" w:cs="Futura Medium"/>
          <w:sz w:val="24"/>
          <w:szCs w:val="24"/>
        </w:rPr>
        <w:t xml:space="preserve">után Agárdra mentünk, ahol a gyermekek részt vehettek életük első kenutúrájában, és megismerhették a Velencei tó élővilágát. Az izgalmakban és nevetésben gazdag első napot a szálláshelyen közös társasjátékkal és focival zártuk. </w:t>
      </w:r>
    </w:p>
    <w:p w:rsidR="00F362BE" w:rsidRPr="00F3412C" w:rsidRDefault="0078465C" w:rsidP="00F3412C">
      <w:pPr>
        <w:spacing w:after="240" w:line="240" w:lineRule="auto"/>
        <w:jc w:val="both"/>
        <w:rPr>
          <w:rFonts w:ascii="Arial Narrow" w:hAnsi="Arial Narrow" w:cs="Futura Medium"/>
          <w:sz w:val="24"/>
          <w:szCs w:val="24"/>
        </w:rPr>
      </w:pPr>
      <w:r w:rsidRPr="00F3412C">
        <w:rPr>
          <w:rFonts w:ascii="Arial Narrow" w:hAnsi="Arial Narrow" w:cs="Futura Medium"/>
          <w:sz w:val="24"/>
          <w:szCs w:val="24"/>
        </w:rPr>
        <w:t>A második nap délelőttjén Erika, a gyógypedag</w:t>
      </w:r>
      <w:r w:rsidR="00F362BE" w:rsidRPr="00F3412C">
        <w:rPr>
          <w:rFonts w:ascii="Arial Narrow" w:hAnsi="Arial Narrow" w:cs="Futura Medium"/>
          <w:sz w:val="24"/>
          <w:szCs w:val="24"/>
        </w:rPr>
        <w:t>ógus játékos feladatokkal foglalta le a gyerekeket, kora délután pedig meglátogattuk a Gárdonyban az egri vár mintájára felépített rönkvárat. A nagy melegre való tekintettel, és a gyerekek legnagyobb örömére a nap további részét a vízparton és a vízben töltöttük. A mozgalmas napot közös grillezéssel zártuk a szálláshelyünk kertjében.</w:t>
      </w:r>
    </w:p>
    <w:p w:rsidR="009A0F15" w:rsidRPr="00F3412C" w:rsidRDefault="00F362BE" w:rsidP="00F3412C">
      <w:pPr>
        <w:spacing w:after="240" w:line="240" w:lineRule="auto"/>
        <w:jc w:val="both"/>
        <w:rPr>
          <w:rFonts w:ascii="Arial Narrow" w:hAnsi="Arial Narrow" w:cs="Futura Medium"/>
          <w:sz w:val="24"/>
          <w:szCs w:val="24"/>
        </w:rPr>
      </w:pPr>
      <w:r w:rsidRPr="00F3412C">
        <w:rPr>
          <w:rFonts w:ascii="Arial Narrow" w:hAnsi="Arial Narrow" w:cs="Futura Medium"/>
          <w:sz w:val="24"/>
          <w:szCs w:val="24"/>
        </w:rPr>
        <w:t xml:space="preserve">A harmadik nap délelőttjén zajlott a gyerekek által leginkább várt és emlegetett program, a lovaglás, melyet a Nyerítő Lovasudvar biztosított számunkra. A gyerekek nem csak megismerkedhettek az állatokkal, felülhettek rájuk, és különböző feladatokat hajtottak végre rajtuk a lovas kísérők segítségével. A délutánra kitűzött programot </w:t>
      </w:r>
      <w:r w:rsidR="009A0F15" w:rsidRPr="00F3412C">
        <w:rPr>
          <w:rFonts w:ascii="Arial Narrow" w:hAnsi="Arial Narrow" w:cs="Futura Medium"/>
          <w:sz w:val="24"/>
          <w:szCs w:val="24"/>
        </w:rPr>
        <w:t xml:space="preserve">(arborétum és vadaspark látogatás) </w:t>
      </w:r>
      <w:r w:rsidRPr="00F3412C">
        <w:rPr>
          <w:rFonts w:ascii="Arial Narrow" w:hAnsi="Arial Narrow" w:cs="Futura Medium"/>
          <w:sz w:val="24"/>
          <w:szCs w:val="24"/>
        </w:rPr>
        <w:t xml:space="preserve">a nagy hőség felülírta, </w:t>
      </w:r>
      <w:r w:rsidR="009A0F15" w:rsidRPr="00F3412C">
        <w:rPr>
          <w:rFonts w:ascii="Arial Narrow" w:hAnsi="Arial Narrow" w:cs="Futura Medium"/>
          <w:sz w:val="24"/>
          <w:szCs w:val="24"/>
        </w:rPr>
        <w:t xml:space="preserve">és a gyerekek kívánságát is figyelembe véve úgy döntöttünk, a Velencei Szabadstrandon töltjük a délutánt, este pedig egy helyi étteremben vendégeltük meg a kis táborozókat. </w:t>
      </w:r>
    </w:p>
    <w:p w:rsidR="009A0F15" w:rsidRPr="00F3412C" w:rsidRDefault="009A0F15" w:rsidP="00F3412C">
      <w:pPr>
        <w:spacing w:after="240" w:line="240" w:lineRule="auto"/>
        <w:jc w:val="both"/>
        <w:rPr>
          <w:rFonts w:ascii="Arial Narrow" w:hAnsi="Arial Narrow" w:cs="Futura Medium"/>
          <w:sz w:val="24"/>
          <w:szCs w:val="24"/>
        </w:rPr>
      </w:pPr>
      <w:r w:rsidRPr="00F3412C">
        <w:rPr>
          <w:rFonts w:ascii="Arial Narrow" w:hAnsi="Arial Narrow" w:cs="Futura Medium"/>
          <w:sz w:val="24"/>
          <w:szCs w:val="24"/>
        </w:rPr>
        <w:t xml:space="preserve">A negyedik nap délelőttjén búcsút intettünk sukorói szállásunknak, és a lovasudvar állatainak, akik gyorsan a gyerekek szívéhez nőttek, és a Velencei Vízi Vár strandra mentünk. Az egész napos vízben pancsolás, napozás, strandfocizás, és a strandbüfé kifosztása mellett a hatalmas vízi csúszda is hozzájárult ahhoz, hogy a gyerekek önfeledt nyári élményeket szerezhettek. Ezek után a hazafelé út elég csendesen zajlott, ugyanis a vízben megfáradt lurkók végig aludták azt, és csak megérkezés pillanataiban tértek magukhoz, ahol már izgatottan várták őket a szülők és a testvérek, és elkezdődhetett a nagy élménybeszámoló. </w:t>
      </w:r>
    </w:p>
    <w:p w:rsidR="0078727C" w:rsidRDefault="000F76C9" w:rsidP="00F3412C">
      <w:pPr>
        <w:spacing w:after="240" w:line="240" w:lineRule="auto"/>
        <w:jc w:val="both"/>
        <w:rPr>
          <w:rFonts w:ascii="Arial Narrow" w:hAnsi="Arial Narrow" w:cs="Futura Medium"/>
          <w:sz w:val="24"/>
          <w:szCs w:val="24"/>
        </w:rPr>
      </w:pPr>
      <w:r w:rsidRPr="00F3412C">
        <w:rPr>
          <w:rFonts w:ascii="Arial Narrow" w:hAnsi="Arial Narrow" w:cs="Futura Medium"/>
          <w:sz w:val="24"/>
          <w:szCs w:val="24"/>
        </w:rPr>
        <w:t>A négy nap alatt a gyerekek sok „</w:t>
      </w:r>
      <w:r w:rsidR="00244EAE" w:rsidRPr="00F3412C">
        <w:rPr>
          <w:rFonts w:ascii="Arial Narrow" w:hAnsi="Arial Narrow" w:cs="Futura Medium"/>
          <w:sz w:val="24"/>
          <w:szCs w:val="24"/>
        </w:rPr>
        <w:t>első élménnyel</w:t>
      </w:r>
      <w:r w:rsidRPr="00F3412C">
        <w:rPr>
          <w:rFonts w:ascii="Arial Narrow" w:hAnsi="Arial Narrow" w:cs="Futura Medium"/>
          <w:sz w:val="24"/>
          <w:szCs w:val="24"/>
        </w:rPr>
        <w:t xml:space="preserve">” </w:t>
      </w:r>
      <w:r w:rsidR="00244EAE" w:rsidRPr="00F3412C">
        <w:rPr>
          <w:rFonts w:ascii="Arial Narrow" w:hAnsi="Arial Narrow" w:cs="Futura Medium"/>
          <w:sz w:val="24"/>
          <w:szCs w:val="24"/>
        </w:rPr>
        <w:t xml:space="preserve">gazdagodhattak. Sokaknak ez volt az első ottalvós tábora, az első szülők nélküli éjszakázása, az első strandolása, először eveztek kenuban, lovagoltak, vagy csúsztak le óriáscsúszdáról. </w:t>
      </w:r>
      <w:r w:rsidR="00255B7E" w:rsidRPr="00F3412C">
        <w:rPr>
          <w:rFonts w:ascii="Arial Narrow" w:hAnsi="Arial Narrow" w:cs="Futura Medium"/>
          <w:sz w:val="24"/>
          <w:szCs w:val="24"/>
        </w:rPr>
        <w:t xml:space="preserve">A mosolyuk pedig arról árulkodott, hogy nagyon élvezték. Mi kísérők is </w:t>
      </w:r>
      <w:r w:rsidR="00255B7E" w:rsidRPr="00F3412C">
        <w:rPr>
          <w:rFonts w:ascii="Arial Narrow" w:hAnsi="Arial Narrow" w:cs="Futura Medium"/>
          <w:sz w:val="24"/>
          <w:szCs w:val="24"/>
        </w:rPr>
        <w:lastRenderedPageBreak/>
        <w:t xml:space="preserve">sok élményt és tapasztalatot szereztünk, melyekre építkezve az elkövetkezendő években is hasonló kalandokkal és szórakozással ajándékozhatjuk meg a gyerekeket a nyári szünetben. Szeretnénk az ottalvós tábort rendszeres alapítványi programmá tenni, idővel akár ki is bővíteni, ugyanis fontosnak tartjuk, hogy a családok átmeneti otthonában élő gyerekek is éppúgy élvezhessék a nyarat és szerezhessenek életre szóló élményeket a nyári szünetben, mint bármelyik </w:t>
      </w:r>
      <w:r w:rsidR="0078727C" w:rsidRPr="00F3412C">
        <w:rPr>
          <w:rFonts w:ascii="Arial Narrow" w:hAnsi="Arial Narrow" w:cs="Futura Medium"/>
          <w:sz w:val="24"/>
          <w:szCs w:val="24"/>
        </w:rPr>
        <w:t>gyerek.</w:t>
      </w:r>
    </w:p>
    <w:p w:rsidR="00306A40" w:rsidRDefault="00306A40" w:rsidP="00306A40">
      <w:pPr>
        <w:spacing w:after="0" w:line="240" w:lineRule="auto"/>
        <w:jc w:val="both"/>
        <w:rPr>
          <w:rFonts w:ascii="Arial Narrow" w:hAnsi="Arial Narrow" w:cs="Futura Medium"/>
          <w:sz w:val="24"/>
          <w:szCs w:val="24"/>
        </w:rPr>
      </w:pPr>
      <w:r>
        <w:rPr>
          <w:rFonts w:ascii="Arial Narrow" w:hAnsi="Arial Narrow" w:cs="Futura Medium"/>
          <w:sz w:val="24"/>
          <w:szCs w:val="24"/>
        </w:rPr>
        <w:t>Képek:</w:t>
      </w:r>
    </w:p>
    <w:p w:rsidR="00306A40" w:rsidRPr="00306A40" w:rsidRDefault="00306A40" w:rsidP="00306A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Arial"/>
          <w:sz w:val="24"/>
          <w:szCs w:val="24"/>
          <w:lang w:eastAsia="hu-HU"/>
        </w:rPr>
        <w:fldChar w:fldCharType="begin"/>
      </w:r>
      <w:r>
        <w:rPr>
          <w:rFonts w:ascii="Arial Narrow" w:eastAsia="Times New Roman" w:hAnsi="Arial Narrow" w:cs="Arial"/>
          <w:sz w:val="24"/>
          <w:szCs w:val="24"/>
          <w:lang w:eastAsia="hu-HU"/>
        </w:rPr>
        <w:instrText xml:space="preserve"> HYPERLINK "https://www.flickr.com/…/menedekhaz/albums/72157698601391261" </w:instrText>
      </w:r>
      <w:r>
        <w:rPr>
          <w:rFonts w:ascii="Arial Narrow" w:eastAsia="Times New Roman" w:hAnsi="Arial Narrow" w:cs="Arial"/>
          <w:sz w:val="24"/>
          <w:szCs w:val="24"/>
          <w:lang w:eastAsia="hu-HU"/>
        </w:rPr>
      </w:r>
      <w:r>
        <w:rPr>
          <w:rFonts w:ascii="Arial Narrow" w:eastAsia="Times New Roman" w:hAnsi="Arial Narrow" w:cs="Arial"/>
          <w:sz w:val="24"/>
          <w:szCs w:val="24"/>
          <w:lang w:eastAsia="hu-HU"/>
        </w:rPr>
        <w:fldChar w:fldCharType="separate"/>
      </w:r>
      <w:r w:rsidRPr="00306A40">
        <w:rPr>
          <w:rStyle w:val="Hyperlink"/>
          <w:rFonts w:ascii="Arial Narrow" w:eastAsia="Times New Roman" w:hAnsi="Arial Narrow" w:cs="Arial"/>
          <w:sz w:val="24"/>
          <w:szCs w:val="24"/>
          <w:lang w:eastAsia="hu-HU"/>
        </w:rPr>
        <w:t>https://www.flickr.com/…/menede</w:t>
      </w:r>
      <w:r w:rsidRPr="00306A40">
        <w:rPr>
          <w:rStyle w:val="Hyperlink"/>
          <w:rFonts w:ascii="Arial Narrow" w:eastAsia="Times New Roman" w:hAnsi="Arial Narrow" w:cs="Arial"/>
          <w:sz w:val="24"/>
          <w:szCs w:val="24"/>
          <w:lang w:eastAsia="hu-HU"/>
        </w:rPr>
        <w:t>k</w:t>
      </w:r>
      <w:r w:rsidRPr="00306A40">
        <w:rPr>
          <w:rStyle w:val="Hyperlink"/>
          <w:rFonts w:ascii="Arial Narrow" w:eastAsia="Times New Roman" w:hAnsi="Arial Narrow" w:cs="Arial"/>
          <w:sz w:val="24"/>
          <w:szCs w:val="24"/>
          <w:lang w:eastAsia="hu-HU"/>
        </w:rPr>
        <w:t>h</w:t>
      </w:r>
      <w:r w:rsidRPr="00306A40">
        <w:rPr>
          <w:rStyle w:val="Hyperlink"/>
          <w:rFonts w:ascii="Arial Narrow" w:eastAsia="Times New Roman" w:hAnsi="Arial Narrow" w:cs="Arial"/>
          <w:sz w:val="24"/>
          <w:szCs w:val="24"/>
          <w:lang w:eastAsia="hu-HU"/>
        </w:rPr>
        <w:t>az/albums/72157698601391261</w:t>
      </w:r>
      <w:r>
        <w:rPr>
          <w:rFonts w:ascii="Arial Narrow" w:eastAsia="Times New Roman" w:hAnsi="Arial Narrow" w:cs="Arial"/>
          <w:sz w:val="24"/>
          <w:szCs w:val="24"/>
          <w:lang w:eastAsia="hu-HU"/>
        </w:rPr>
        <w:fldChar w:fldCharType="end"/>
      </w:r>
    </w:p>
    <w:p w:rsidR="00306A40" w:rsidRDefault="00306A40" w:rsidP="00306A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306A40" w:rsidRDefault="00306A40" w:rsidP="00306A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Facebook:</w:t>
      </w:r>
    </w:p>
    <w:p w:rsidR="00306A40" w:rsidRPr="00306A40" w:rsidRDefault="00306A40" w:rsidP="00306A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hyperlink r:id="rId4" w:history="1">
        <w:r w:rsidRPr="00306A40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hu-HU"/>
          </w:rPr>
          <w:t>h</w:t>
        </w:r>
        <w:r w:rsidRPr="00306A40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hu-HU"/>
          </w:rPr>
          <w:t>t</w:t>
        </w:r>
        <w:r w:rsidRPr="00306A40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hu-HU"/>
          </w:rPr>
          <w:t>tps://www.facebook.com/menedekhaz</w:t>
        </w:r>
      </w:hyperlink>
    </w:p>
    <w:p w:rsidR="00306A40" w:rsidRPr="00306A40" w:rsidRDefault="00306A40" w:rsidP="00306A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306A40" w:rsidRPr="00F3412C" w:rsidRDefault="00306A40" w:rsidP="00306A40">
      <w:pPr>
        <w:spacing w:after="0" w:line="240" w:lineRule="auto"/>
        <w:jc w:val="both"/>
        <w:rPr>
          <w:rFonts w:ascii="Arial Narrow" w:hAnsi="Arial Narrow" w:cs="Futura Medium"/>
          <w:sz w:val="24"/>
          <w:szCs w:val="24"/>
        </w:rPr>
      </w:pPr>
    </w:p>
    <w:p w:rsidR="00F3412C" w:rsidRDefault="00F3412C" w:rsidP="00F3412C">
      <w:pPr>
        <w:spacing w:after="0" w:line="240" w:lineRule="auto"/>
        <w:jc w:val="both"/>
        <w:rPr>
          <w:rFonts w:ascii="Arial Narrow" w:hAnsi="Arial Narrow" w:cs="Futura Medium"/>
          <w:sz w:val="24"/>
          <w:szCs w:val="24"/>
        </w:rPr>
      </w:pPr>
      <w:r w:rsidRPr="00F3412C">
        <w:rPr>
          <w:rFonts w:ascii="Arial Narrow" w:hAnsi="Arial Narrow" w:cs="Futura Medium"/>
          <w:sz w:val="24"/>
          <w:szCs w:val="24"/>
        </w:rPr>
        <w:t>Budapest, 2018. augusztus 16.</w:t>
      </w:r>
      <w:r w:rsidRPr="00F3412C">
        <w:rPr>
          <w:rFonts w:ascii="Arial Narrow" w:hAnsi="Arial Narrow" w:cs="Futura Medium"/>
          <w:sz w:val="24"/>
          <w:szCs w:val="24"/>
        </w:rPr>
        <w:tab/>
      </w:r>
      <w:r w:rsidR="0078727C" w:rsidRPr="00F3412C">
        <w:rPr>
          <w:rFonts w:ascii="Arial Narrow" w:hAnsi="Arial Narrow" w:cs="Futura Medium"/>
          <w:sz w:val="24"/>
          <w:szCs w:val="24"/>
        </w:rPr>
        <w:tab/>
      </w:r>
      <w:r w:rsidR="0078727C" w:rsidRPr="00F3412C">
        <w:rPr>
          <w:rFonts w:ascii="Arial Narrow" w:hAnsi="Arial Narrow" w:cs="Futura Medium"/>
          <w:sz w:val="24"/>
          <w:szCs w:val="24"/>
        </w:rPr>
        <w:tab/>
      </w:r>
      <w:r w:rsidR="0078727C" w:rsidRPr="00F3412C">
        <w:rPr>
          <w:rFonts w:ascii="Arial Narrow" w:hAnsi="Arial Narrow" w:cs="Futura Medium"/>
          <w:sz w:val="24"/>
          <w:szCs w:val="24"/>
        </w:rPr>
        <w:tab/>
      </w:r>
      <w:r w:rsidR="0078727C" w:rsidRPr="00F3412C">
        <w:rPr>
          <w:rFonts w:ascii="Arial Narrow" w:hAnsi="Arial Narrow" w:cs="Futura Medium"/>
          <w:sz w:val="24"/>
          <w:szCs w:val="24"/>
        </w:rPr>
        <w:tab/>
      </w:r>
      <w:r w:rsidR="0078727C" w:rsidRPr="00F3412C">
        <w:rPr>
          <w:rFonts w:ascii="Arial Narrow" w:hAnsi="Arial Narrow" w:cs="Futura Medium"/>
          <w:sz w:val="24"/>
          <w:szCs w:val="24"/>
        </w:rPr>
        <w:tab/>
      </w:r>
      <w:r w:rsidR="0078727C" w:rsidRPr="00F3412C">
        <w:rPr>
          <w:rFonts w:ascii="Arial Narrow" w:hAnsi="Arial Narrow" w:cs="Futura Medium"/>
          <w:sz w:val="24"/>
          <w:szCs w:val="24"/>
        </w:rPr>
        <w:tab/>
      </w:r>
      <w:r>
        <w:rPr>
          <w:rFonts w:ascii="Arial Narrow" w:hAnsi="Arial Narrow" w:cs="Futura Medium"/>
          <w:sz w:val="24"/>
          <w:szCs w:val="24"/>
        </w:rPr>
        <w:tab/>
      </w:r>
    </w:p>
    <w:p w:rsidR="00EB11D4" w:rsidRPr="00F3412C" w:rsidRDefault="0078727C" w:rsidP="00F3412C">
      <w:pPr>
        <w:spacing w:after="0" w:line="240" w:lineRule="auto"/>
        <w:jc w:val="both"/>
        <w:rPr>
          <w:rFonts w:ascii="Arial Narrow" w:hAnsi="Arial Narrow" w:cs="Futura Medium"/>
          <w:b/>
          <w:sz w:val="24"/>
          <w:szCs w:val="24"/>
        </w:rPr>
      </w:pPr>
      <w:r w:rsidRPr="00F3412C">
        <w:rPr>
          <w:rFonts w:ascii="Arial Narrow" w:hAnsi="Arial Narrow" w:cs="Futura Medium"/>
          <w:b/>
          <w:sz w:val="24"/>
          <w:szCs w:val="24"/>
        </w:rPr>
        <w:t>Pintér Betti</w:t>
      </w:r>
      <w:r w:rsidR="00EB11D4" w:rsidRPr="00F3412C">
        <w:rPr>
          <w:rFonts w:ascii="Arial Narrow" w:hAnsi="Arial Narrow" w:cs="Futura Medium"/>
          <w:b/>
          <w:sz w:val="24"/>
          <w:szCs w:val="24"/>
        </w:rPr>
        <w:t>na</w:t>
      </w:r>
    </w:p>
    <w:p w:rsidR="0078727C" w:rsidRPr="00F3412C" w:rsidRDefault="00EB11D4" w:rsidP="00F3412C">
      <w:pPr>
        <w:spacing w:after="0" w:line="240" w:lineRule="auto"/>
        <w:jc w:val="both"/>
        <w:rPr>
          <w:rFonts w:ascii="Arial Narrow" w:hAnsi="Arial Narrow" w:cs="Futura Medium"/>
          <w:sz w:val="24"/>
          <w:szCs w:val="24"/>
        </w:rPr>
      </w:pPr>
      <w:r w:rsidRPr="00F3412C">
        <w:rPr>
          <w:rFonts w:ascii="Arial Narrow" w:hAnsi="Arial Narrow" w:cs="Futura Medium"/>
          <w:sz w:val="24"/>
          <w:szCs w:val="24"/>
        </w:rPr>
        <w:tab/>
      </w:r>
      <w:r w:rsidR="0078727C" w:rsidRPr="00F3412C">
        <w:rPr>
          <w:rFonts w:ascii="Arial Narrow" w:hAnsi="Arial Narrow" w:cs="Futura Medium"/>
          <w:sz w:val="24"/>
          <w:szCs w:val="24"/>
        </w:rPr>
        <w:tab/>
      </w:r>
      <w:r w:rsidR="0078727C" w:rsidRPr="00F3412C">
        <w:rPr>
          <w:rFonts w:ascii="Arial Narrow" w:hAnsi="Arial Narrow" w:cs="Futura Medium"/>
          <w:sz w:val="24"/>
          <w:szCs w:val="24"/>
        </w:rPr>
        <w:tab/>
      </w:r>
      <w:r w:rsidR="0078727C" w:rsidRPr="00F3412C">
        <w:rPr>
          <w:rFonts w:ascii="Arial Narrow" w:hAnsi="Arial Narrow" w:cs="Futura Medium"/>
          <w:sz w:val="24"/>
          <w:szCs w:val="24"/>
        </w:rPr>
        <w:tab/>
      </w:r>
    </w:p>
    <w:sectPr w:rsidR="0078727C" w:rsidRPr="00F3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7F"/>
    <w:rsid w:val="00080E83"/>
    <w:rsid w:val="000E4C7F"/>
    <w:rsid w:val="000F316C"/>
    <w:rsid w:val="000F76C9"/>
    <w:rsid w:val="00244EAE"/>
    <w:rsid w:val="00255B7E"/>
    <w:rsid w:val="00306A40"/>
    <w:rsid w:val="004022C1"/>
    <w:rsid w:val="00761F3F"/>
    <w:rsid w:val="0078465C"/>
    <w:rsid w:val="0078727C"/>
    <w:rsid w:val="007E3A9C"/>
    <w:rsid w:val="008650CC"/>
    <w:rsid w:val="008F107A"/>
    <w:rsid w:val="00995B0C"/>
    <w:rsid w:val="009A0F15"/>
    <w:rsid w:val="009B2FC7"/>
    <w:rsid w:val="009B42D6"/>
    <w:rsid w:val="009C7D22"/>
    <w:rsid w:val="009D14C9"/>
    <w:rsid w:val="00A55FB1"/>
    <w:rsid w:val="00EB11D4"/>
    <w:rsid w:val="00F3412C"/>
    <w:rsid w:val="00F3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120A01"/>
  <w15:chartTrackingRefBased/>
  <w15:docId w15:val="{ACE7BD74-3E75-4DF2-8C57-6C621B4B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A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A4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06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menedekha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585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Pintér</dc:creator>
  <cp:keywords/>
  <dc:description/>
  <cp:lastModifiedBy>Vithalm László</cp:lastModifiedBy>
  <cp:revision>4</cp:revision>
  <dcterms:created xsi:type="dcterms:W3CDTF">2018-08-17T08:15:00Z</dcterms:created>
  <dcterms:modified xsi:type="dcterms:W3CDTF">2018-08-17T08:25:00Z</dcterms:modified>
</cp:coreProperties>
</file>